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AFDFD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~  </w:t>
      </w:r>
      <w:proofErr w:type="gramStart"/>
      <w:r>
        <w:rPr>
          <w:rFonts w:ascii="Arial" w:hAnsi="Arial" w:cs="Arial"/>
          <w:b/>
          <w:bCs/>
          <w:sz w:val="18"/>
        </w:rPr>
        <w:t>~  2019</w:t>
      </w:r>
      <w:proofErr w:type="gramEnd"/>
      <w:r>
        <w:rPr>
          <w:rFonts w:ascii="Arial" w:hAnsi="Arial" w:cs="Arial"/>
          <w:b/>
          <w:bCs/>
          <w:sz w:val="18"/>
        </w:rPr>
        <w:t xml:space="preserve"> AWARDS  ~  ~</w:t>
      </w:r>
    </w:p>
    <w:p w14:paraId="1D6E917A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sz w:val="14"/>
          <w:szCs w:val="14"/>
        </w:rPr>
      </w:pPr>
    </w:p>
    <w:p w14:paraId="35CFC27F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 xml:space="preserve">Fairway Club Cup </w:t>
      </w:r>
    </w:p>
    <w:p w14:paraId="7E655F6B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Low Net Most Outings</w:t>
      </w:r>
    </w:p>
    <w:p w14:paraId="120A918C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 xml:space="preserve"> Low Net at </w:t>
      </w:r>
      <w:proofErr w:type="spellStart"/>
      <w:r>
        <w:rPr>
          <w:rFonts w:ascii="Univers" w:hAnsi="Univers"/>
          <w:b/>
          <w:bCs/>
          <w:sz w:val="15"/>
          <w:szCs w:val="15"/>
        </w:rPr>
        <w:t>WilmingtonCC</w:t>
      </w:r>
      <w:proofErr w:type="spellEnd"/>
      <w:r>
        <w:rPr>
          <w:rFonts w:ascii="Univers" w:hAnsi="Univers"/>
          <w:b/>
          <w:bCs/>
          <w:sz w:val="15"/>
          <w:szCs w:val="15"/>
        </w:rPr>
        <w:t xml:space="preserve"> </w:t>
      </w:r>
      <w:proofErr w:type="gramStart"/>
      <w:r>
        <w:rPr>
          <w:rFonts w:ascii="Univers" w:hAnsi="Univers"/>
          <w:b/>
          <w:bCs/>
          <w:sz w:val="15"/>
          <w:szCs w:val="15"/>
        </w:rPr>
        <w:t xml:space="preserve">and  </w:t>
      </w:r>
      <w:proofErr w:type="spellStart"/>
      <w:r>
        <w:rPr>
          <w:rFonts w:ascii="Univers" w:hAnsi="Univers"/>
          <w:b/>
          <w:bCs/>
          <w:sz w:val="15"/>
          <w:szCs w:val="15"/>
        </w:rPr>
        <w:t>Sunnbrook</w:t>
      </w:r>
      <w:proofErr w:type="spellEnd"/>
      <w:proofErr w:type="gramEnd"/>
      <w:r>
        <w:rPr>
          <w:rFonts w:ascii="Univers" w:hAnsi="Univers"/>
          <w:b/>
          <w:bCs/>
          <w:sz w:val="15"/>
          <w:szCs w:val="15"/>
        </w:rPr>
        <w:t xml:space="preserve"> GC</w:t>
      </w:r>
    </w:p>
    <w:p w14:paraId="3A7E5D22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James Rogers</w:t>
      </w:r>
    </w:p>
    <w:p w14:paraId="1CC7C0D0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</w:p>
    <w:p w14:paraId="363CAEC6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 xml:space="preserve">President’s Award </w:t>
      </w:r>
    </w:p>
    <w:p w14:paraId="5109B925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 xml:space="preserve"> Winner of Most Match Points</w:t>
      </w:r>
    </w:p>
    <w:p w14:paraId="7D10AAC3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Rob Simpson</w:t>
      </w:r>
    </w:p>
    <w:p w14:paraId="0373F161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</w:p>
    <w:p w14:paraId="11FFD781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Richard B. Goldbeck Award</w:t>
      </w:r>
    </w:p>
    <w:p w14:paraId="1EFB2B5C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 xml:space="preserve"> Lowest Gross Average/Match, Middle Tees</w:t>
      </w:r>
    </w:p>
    <w:p w14:paraId="24BB2471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Ted McKeon</w:t>
      </w:r>
    </w:p>
    <w:p w14:paraId="3A71C97C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</w:p>
    <w:p w14:paraId="3A4B69FF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Vice President’s Award</w:t>
      </w:r>
    </w:p>
    <w:p w14:paraId="7A2E2E34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 xml:space="preserve">  Lowest Gross Average/Match – Forward Tees</w:t>
      </w:r>
    </w:p>
    <w:p w14:paraId="58AF8789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Lloyd McGinley</w:t>
      </w:r>
    </w:p>
    <w:p w14:paraId="60EF7C58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</w:p>
    <w:p w14:paraId="5E82132F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Keith Rust Award</w:t>
      </w:r>
    </w:p>
    <w:p w14:paraId="3F26DC66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Low net - Lowest Net Average/Match</w:t>
      </w:r>
    </w:p>
    <w:p w14:paraId="50E2053A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Fran Murphy</w:t>
      </w:r>
    </w:p>
    <w:p w14:paraId="09EF698D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</w:p>
    <w:p w14:paraId="40B0F3C8" w14:textId="77777777" w:rsidR="00A62E5B" w:rsidRDefault="00A62E5B" w:rsidP="00A62E5B">
      <w:pPr>
        <w:pStyle w:val="Heading2"/>
        <w:rPr>
          <w:sz w:val="15"/>
          <w:szCs w:val="15"/>
          <w:u w:val="single"/>
        </w:rPr>
      </w:pPr>
      <w:r>
        <w:rPr>
          <w:sz w:val="15"/>
          <w:szCs w:val="15"/>
          <w:u w:val="single"/>
        </w:rPr>
        <w:t>Vanderbeck Trophy</w:t>
      </w:r>
    </w:p>
    <w:p w14:paraId="5F8503EA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Most Improved Average Gross Score</w:t>
      </w:r>
    </w:p>
    <w:p w14:paraId="0CF4140F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Ron Guerra</w:t>
      </w:r>
    </w:p>
    <w:p w14:paraId="0AB23415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</w:p>
    <w:p w14:paraId="7184B8AE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 xml:space="preserve">Cox Trophy </w:t>
      </w:r>
    </w:p>
    <w:p w14:paraId="0BADEE1D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Low Combined Net</w:t>
      </w:r>
    </w:p>
    <w:p w14:paraId="2A948E9A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(Manufacturer’s and Rolling Green)</w:t>
      </w:r>
    </w:p>
    <w:p w14:paraId="202F690A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David Rowland</w:t>
      </w:r>
    </w:p>
    <w:p w14:paraId="55DD55DC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</w:p>
    <w:p w14:paraId="2733BFBA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 xml:space="preserve">Skytop Trophy </w:t>
      </w:r>
    </w:p>
    <w:p w14:paraId="074EFE24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Low Combined Net</w:t>
      </w:r>
    </w:p>
    <w:p w14:paraId="7C786E10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(Philadelphia Cricket Club and Aronimink Golf Club)</w:t>
      </w:r>
    </w:p>
    <w:p w14:paraId="3323447D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Tom Feeney</w:t>
      </w:r>
    </w:p>
    <w:p w14:paraId="6B073FCE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</w:p>
    <w:p w14:paraId="1027BE38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 xml:space="preserve">McKeon Cup </w:t>
      </w:r>
    </w:p>
    <w:p w14:paraId="5FB931E6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Better Ball of Partners (Net)</w:t>
      </w:r>
    </w:p>
    <w:p w14:paraId="5EBC304D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(Saucon Valley Country Club)</w:t>
      </w:r>
    </w:p>
    <w:p w14:paraId="7495DB74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Jim Walker and Dan O’Donnell</w:t>
      </w:r>
    </w:p>
    <w:p w14:paraId="3410D70B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sz w:val="15"/>
          <w:szCs w:val="15"/>
        </w:rPr>
      </w:pPr>
    </w:p>
    <w:p w14:paraId="05169C0A" w14:textId="77777777" w:rsidR="00A62E5B" w:rsidRDefault="00A62E5B" w:rsidP="00A62E5B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Southern Swing Naples Florida 2019</w:t>
      </w:r>
    </w:p>
    <w:p w14:paraId="4F6CD358" w14:textId="77777777" w:rsidR="00783F14" w:rsidRDefault="00783F14">
      <w:bookmarkStart w:id="0" w:name="_GoBack"/>
      <w:bookmarkEnd w:id="0"/>
    </w:p>
    <w:sectPr w:rsidR="00783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5B"/>
    <w:rsid w:val="00783F14"/>
    <w:rsid w:val="00A54D23"/>
    <w:rsid w:val="00A6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3FA3F"/>
  <w15:chartTrackingRefBased/>
  <w15:docId w15:val="{8091B020-CC52-4A6F-82C3-3CC44EFD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62E5B"/>
    <w:pPr>
      <w:keepNext/>
      <w:tabs>
        <w:tab w:val="left" w:pos="2520"/>
        <w:tab w:val="left" w:pos="2880"/>
        <w:tab w:val="left" w:pos="7920"/>
        <w:tab w:val="left" w:pos="13320"/>
      </w:tabs>
      <w:spacing w:line="204" w:lineRule="atLeast"/>
      <w:jc w:val="center"/>
      <w:outlineLvl w:val="1"/>
    </w:pPr>
    <w:rPr>
      <w:rFonts w:ascii="Univers" w:hAnsi="Univer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2E5B"/>
    <w:rPr>
      <w:rFonts w:ascii="Univers" w:eastAsia="Times New Roman" w:hAnsi="Univer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Kremp</dc:creator>
  <cp:keywords/>
  <dc:description/>
  <cp:lastModifiedBy>Charles Kremp</cp:lastModifiedBy>
  <cp:revision>2</cp:revision>
  <dcterms:created xsi:type="dcterms:W3CDTF">2020-03-31T20:20:00Z</dcterms:created>
  <dcterms:modified xsi:type="dcterms:W3CDTF">2020-03-31T20:20:00Z</dcterms:modified>
</cp:coreProperties>
</file>